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A109C" w14:textId="00F61F0D" w:rsidR="001F0573" w:rsidRPr="00D54167" w:rsidRDefault="00411BA4" w:rsidP="00411BA4">
      <w:pPr>
        <w:spacing w:after="0"/>
        <w:ind w:left="720"/>
        <w:contextualSpacing/>
        <w:jc w:val="center"/>
        <w:rPr>
          <w:rFonts w:ascii="Arial" w:eastAsia="Tahoma" w:hAnsi="Arial" w:cs="Arial"/>
          <w:b/>
          <w:bCs/>
          <w:color w:val="17365D" w:themeColor="text2" w:themeShade="BF"/>
          <w:lang w:val="ro-RO"/>
        </w:rPr>
      </w:pPr>
      <w:r>
        <w:rPr>
          <w:rFonts w:ascii="Arial" w:eastAsia="Tahoma" w:hAnsi="Arial" w:cs="Arial"/>
          <w:b/>
          <w:bCs/>
          <w:color w:val="17365D" w:themeColor="text2" w:themeShade="BF"/>
          <w:lang w:val="ro-RO"/>
        </w:rPr>
        <w:t>Anunt publicitar</w:t>
      </w:r>
    </w:p>
    <w:p w14:paraId="4DCF1207" w14:textId="77777777" w:rsidR="00975DE1" w:rsidRPr="004F7401" w:rsidRDefault="00975DE1" w:rsidP="00975DE1">
      <w:pPr>
        <w:jc w:val="both"/>
        <w:rPr>
          <w:rFonts w:ascii="Arial" w:hAnsi="Arial" w:cs="Arial"/>
          <w:lang w:val="ro-RO"/>
        </w:rPr>
      </w:pPr>
    </w:p>
    <w:p w14:paraId="6768A782" w14:textId="77777777" w:rsidR="00975DE1" w:rsidRPr="00BC21FF" w:rsidRDefault="00975DE1" w:rsidP="00975DE1">
      <w:pPr>
        <w:jc w:val="both"/>
        <w:rPr>
          <w:rFonts w:ascii="Arial" w:hAnsi="Arial" w:cs="Arial"/>
          <w:lang w:val="ro-RO"/>
        </w:rPr>
      </w:pPr>
    </w:p>
    <w:p w14:paraId="0E7553E3" w14:textId="77777777" w:rsidR="00BC21FF" w:rsidRPr="00BC21FF" w:rsidRDefault="006F23C5" w:rsidP="00BC21FF">
      <w:pPr>
        <w:autoSpaceDE w:val="0"/>
        <w:autoSpaceDN w:val="0"/>
        <w:adjustRightInd w:val="0"/>
        <w:spacing w:after="160"/>
        <w:jc w:val="both"/>
        <w:rPr>
          <w:rFonts w:ascii="Times New Roman" w:eastAsia="Times New Roman" w:hAnsi="Times New Roman" w:cs="Times New Roman"/>
          <w:b/>
          <w:sz w:val="28"/>
          <w:szCs w:val="28"/>
          <w:lang w:val="pt-BR" w:eastAsia="ro-RO"/>
        </w:rPr>
      </w:pPr>
      <w:r w:rsidRPr="00BC21FF">
        <w:rPr>
          <w:rFonts w:ascii="Arial" w:hAnsi="Arial" w:cs="Arial"/>
          <w:lang w:val="ro-RO"/>
        </w:rPr>
        <w:t xml:space="preserve">Comuna </w:t>
      </w:r>
      <w:r w:rsidR="006453F2" w:rsidRPr="00BC21FF">
        <w:rPr>
          <w:rFonts w:ascii="Arial" w:hAnsi="Arial" w:cs="Arial"/>
          <w:lang w:val="ro-RO"/>
        </w:rPr>
        <w:t>Dabaca</w:t>
      </w:r>
      <w:r w:rsidRPr="00BC21FF">
        <w:rPr>
          <w:rFonts w:ascii="Arial" w:hAnsi="Arial" w:cs="Arial"/>
          <w:lang w:val="ro-RO"/>
        </w:rPr>
        <w:t xml:space="preserve">, </w:t>
      </w:r>
      <w:r w:rsidR="00975DE1" w:rsidRPr="00BC21FF">
        <w:rPr>
          <w:rFonts w:ascii="Arial" w:hAnsi="Arial" w:cs="Arial"/>
          <w:lang w:val="ro-RO"/>
        </w:rPr>
        <w:t xml:space="preserve">implementează, in calitate de beneficiar, </w:t>
      </w:r>
      <w:r w:rsidR="00303AB8" w:rsidRPr="00BC21FF">
        <w:rPr>
          <w:rFonts w:ascii="Arial" w:hAnsi="Arial" w:cs="Arial"/>
          <w:lang w:val="ro-RO"/>
        </w:rPr>
        <w:t xml:space="preserve">investitia </w:t>
      </w:r>
      <w:r w:rsidRPr="00BC21FF">
        <w:rPr>
          <w:rFonts w:ascii="Arial" w:hAnsi="Arial" w:cs="Arial"/>
          <w:lang w:val="ro-RO"/>
        </w:rPr>
        <w:t xml:space="preserve"> </w:t>
      </w:r>
      <w:r w:rsidR="00BC21FF" w:rsidRPr="00BC21FF">
        <w:rPr>
          <w:rFonts w:ascii="Times New Roman" w:eastAsia="Times New Roman" w:hAnsi="Times New Roman" w:cs="Times New Roman"/>
          <w:b/>
          <w:sz w:val="28"/>
          <w:szCs w:val="28"/>
          <w:lang w:val="pt-BR" w:eastAsia="ro-RO"/>
        </w:rPr>
        <w:t>Proiectare, asistenta tehnica si executie sistem fotovoltaic privind: “Realizare unei capacități de producere a energiei din surse regenerabile pentru autoconsumul Comunei Dăbâca” cod SMIS 315369</w:t>
      </w:r>
    </w:p>
    <w:p w14:paraId="539CB2E9" w14:textId="77777777" w:rsidR="00975DE1" w:rsidRPr="00E84F34" w:rsidRDefault="00975DE1" w:rsidP="00975DE1">
      <w:pPr>
        <w:jc w:val="both"/>
        <w:rPr>
          <w:rFonts w:ascii="Arial" w:hAnsi="Arial" w:cs="Arial"/>
          <w:highlight w:val="yellow"/>
          <w:lang w:val="ro-RO"/>
        </w:rPr>
      </w:pPr>
    </w:p>
    <w:p w14:paraId="1F8B7987" w14:textId="77777777" w:rsidR="001C54F3" w:rsidRPr="00192A75" w:rsidRDefault="00975DE1" w:rsidP="001C54F3">
      <w:pPr>
        <w:autoSpaceDE w:val="0"/>
        <w:autoSpaceDN w:val="0"/>
        <w:adjustRightInd w:val="0"/>
        <w:spacing w:after="16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BC21FF">
        <w:rPr>
          <w:rFonts w:ascii="Arial" w:hAnsi="Arial" w:cs="Arial"/>
          <w:lang w:val="ro-RO"/>
        </w:rPr>
        <w:t xml:space="preserve">În acest sens, sunteți invitați să trimiteți oferta dumneavoastră de </w:t>
      </w:r>
      <w:r w:rsidR="001F0573" w:rsidRPr="00BC21FF">
        <w:rPr>
          <w:rFonts w:ascii="Arial" w:hAnsi="Arial" w:cs="Arial"/>
          <w:lang w:val="ro-RO"/>
        </w:rPr>
        <w:t>preț</w:t>
      </w:r>
      <w:r w:rsidRPr="00BC21FF">
        <w:rPr>
          <w:rFonts w:ascii="Arial" w:hAnsi="Arial" w:cs="Arial"/>
          <w:lang w:val="ro-RO"/>
        </w:rPr>
        <w:t xml:space="preserve"> </w:t>
      </w:r>
      <w:r w:rsidR="001C54F3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p</w:t>
      </w:r>
      <w:r w:rsidR="00F63EFA" w:rsidRPr="00F63EFA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entru investiția: </w:t>
      </w:r>
      <w:r w:rsidR="001C54F3" w:rsidRPr="00F72B0C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Proiectare, asistenta tehnica si executie sistem fotovoltaic privind</w:t>
      </w:r>
      <w:r w:rsidR="001C54F3" w:rsidRPr="001C54F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: </w:t>
      </w:r>
      <w:r w:rsidR="001C54F3" w:rsidRPr="00192A75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“Realizare unei capacități de producere a energiei din surse regenerabile pentru autoconsumul Comunei Dăbâca” cod SMIS 315369</w:t>
      </w:r>
    </w:p>
    <w:p w14:paraId="624876A2" w14:textId="77777777" w:rsidR="00412179" w:rsidRPr="00192A75" w:rsidRDefault="00412179" w:rsidP="00D879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0B9EC72D" w14:textId="79EE83F2" w:rsidR="00D879AC" w:rsidRPr="00FF7453" w:rsidRDefault="009F53F9" w:rsidP="00975DE1">
      <w:pPr>
        <w:jc w:val="both"/>
        <w:rPr>
          <w:rFonts w:ascii="Arial" w:hAnsi="Arial" w:cs="Arial"/>
          <w:b/>
          <w:bCs/>
          <w:lang w:val="fr-FR"/>
        </w:rPr>
      </w:pPr>
      <w:r w:rsidRPr="009F53F9">
        <w:rPr>
          <w:rFonts w:ascii="Arial" w:hAnsi="Arial" w:cs="Arial"/>
          <w:b/>
          <w:bCs/>
          <w:lang w:val="ro-RO"/>
        </w:rPr>
        <w:t>DETALIILE PRIVIND OBIECTUL ACHIZITIE SE REGASESC IN CAIETUL DE SARCINI SI STUDIUL DE FEZABILITATE</w:t>
      </w:r>
      <w:r w:rsidR="000323DB">
        <w:rPr>
          <w:rFonts w:ascii="Arial" w:hAnsi="Arial" w:cs="Arial"/>
          <w:b/>
          <w:bCs/>
          <w:lang w:val="ro-RO"/>
        </w:rPr>
        <w:t xml:space="preserve"> </w:t>
      </w:r>
      <w:r w:rsidR="00FF7453">
        <w:rPr>
          <w:rFonts w:ascii="Arial" w:hAnsi="Arial" w:cs="Arial"/>
          <w:b/>
          <w:bCs/>
          <w:lang w:val="ro-RO"/>
        </w:rPr>
        <w:t xml:space="preserve">, </w:t>
      </w:r>
      <w:r w:rsidR="000323DB">
        <w:rPr>
          <w:rFonts w:ascii="Arial" w:hAnsi="Arial" w:cs="Arial"/>
          <w:b/>
          <w:bCs/>
          <w:lang w:val="ro-RO"/>
        </w:rPr>
        <w:t xml:space="preserve">CARE POT FI SOLICITATE </w:t>
      </w:r>
      <w:r w:rsidR="00FF7453">
        <w:rPr>
          <w:rFonts w:ascii="Arial" w:hAnsi="Arial" w:cs="Arial"/>
          <w:b/>
          <w:bCs/>
          <w:lang w:val="ro-RO"/>
        </w:rPr>
        <w:t xml:space="preserve">LA ADRESA DE EMAIL </w:t>
      </w:r>
      <w:hyperlink r:id="rId8" w:history="1">
        <w:r w:rsidR="00B4025A" w:rsidRPr="00D0568D">
          <w:rPr>
            <w:rStyle w:val="Hyperlink"/>
            <w:rFonts w:ascii="Times New Roman" w:eastAsia="Calibri" w:hAnsi="Times New Roman" w:cs="Times New Roman"/>
            <w:bCs/>
            <w:sz w:val="24"/>
            <w:szCs w:val="24"/>
            <w:lang w:val="fr-FR" w:eastAsia="en-US"/>
          </w:rPr>
          <w:t>contact@primaria-dabaca.ro</w:t>
        </w:r>
      </w:hyperlink>
      <w:r w:rsidR="00B4025A">
        <w:rPr>
          <w:rFonts w:ascii="Times New Roman" w:eastAsia="Calibri" w:hAnsi="Times New Roman" w:cs="Times New Roman"/>
          <w:bCs/>
          <w:sz w:val="24"/>
          <w:szCs w:val="24"/>
          <w:lang w:val="fr-FR" w:eastAsia="en-US"/>
        </w:rPr>
        <w:t xml:space="preserve"> </w:t>
      </w:r>
      <w:proofErr w:type="spellStart"/>
      <w:r w:rsidR="00B4025A">
        <w:rPr>
          <w:rFonts w:ascii="Times New Roman" w:eastAsia="Calibri" w:hAnsi="Times New Roman" w:cs="Times New Roman"/>
          <w:bCs/>
          <w:sz w:val="24"/>
          <w:szCs w:val="24"/>
          <w:lang w:val="fr-FR" w:eastAsia="en-US"/>
        </w:rPr>
        <w:t>sau</w:t>
      </w:r>
      <w:proofErr w:type="spellEnd"/>
      <w:r w:rsidR="00B4025A">
        <w:rPr>
          <w:rFonts w:ascii="Times New Roman" w:eastAsia="Calibri" w:hAnsi="Times New Roman" w:cs="Times New Roman"/>
          <w:bCs/>
          <w:sz w:val="24"/>
          <w:szCs w:val="24"/>
          <w:lang w:val="fr-FR" w:eastAsia="en-US"/>
        </w:rPr>
        <w:t xml:space="preserve"> </w:t>
      </w:r>
      <w:proofErr w:type="spellStart"/>
      <w:r w:rsidR="00B4025A">
        <w:rPr>
          <w:rFonts w:ascii="Times New Roman" w:eastAsia="Calibri" w:hAnsi="Times New Roman" w:cs="Times New Roman"/>
          <w:bCs/>
          <w:sz w:val="24"/>
          <w:szCs w:val="24"/>
          <w:lang w:val="fr-FR" w:eastAsia="en-US"/>
        </w:rPr>
        <w:t>pe</w:t>
      </w:r>
      <w:proofErr w:type="spellEnd"/>
      <w:r w:rsidR="00B4025A">
        <w:rPr>
          <w:rFonts w:ascii="Times New Roman" w:eastAsia="Calibri" w:hAnsi="Times New Roman" w:cs="Times New Roman"/>
          <w:bCs/>
          <w:sz w:val="24"/>
          <w:szCs w:val="24"/>
          <w:lang w:val="fr-FR" w:eastAsia="en-US"/>
        </w:rPr>
        <w:t xml:space="preserve"> </w:t>
      </w:r>
      <w:r w:rsidR="00B4025A" w:rsidRPr="00B4025A">
        <w:rPr>
          <w:rFonts w:ascii="Times New Roman" w:eastAsia="Calibri" w:hAnsi="Times New Roman" w:cs="Times New Roman"/>
          <w:bCs/>
          <w:sz w:val="24"/>
          <w:szCs w:val="24"/>
          <w:lang w:val="fr-FR" w:eastAsia="en-US"/>
        </w:rPr>
        <w:t>https://primaria-dabaca.ro/informatii-de-interes-public/fondului-de-modernizare/</w:t>
      </w:r>
    </w:p>
    <w:p w14:paraId="2CD504E5" w14:textId="77777777" w:rsidR="00E95E68" w:rsidRPr="00E95E68" w:rsidRDefault="00E95E68" w:rsidP="00E95E68">
      <w:pPr>
        <w:jc w:val="both"/>
        <w:rPr>
          <w:rFonts w:ascii="Arial" w:eastAsia="SimSun" w:hAnsi="Arial" w:cs="Arial"/>
          <w:lang w:val="ro-RO"/>
        </w:rPr>
      </w:pPr>
      <w:r w:rsidRPr="00E95E68">
        <w:rPr>
          <w:rFonts w:ascii="Arial" w:eastAsia="SimSun" w:hAnsi="Arial" w:cs="Arial"/>
          <w:lang w:val="ro-RO"/>
        </w:rPr>
        <w:t>Oferta dumneavoastră, în formatul indicat în FORMULARE, precum si toate celelate declaratii , vor fi trimise la:</w:t>
      </w:r>
    </w:p>
    <w:p w14:paraId="6840EC6A" w14:textId="77777777" w:rsidR="004D39AC" w:rsidRPr="001C6AE5" w:rsidRDefault="004D39AC" w:rsidP="004D39AC">
      <w:pPr>
        <w:spacing w:before="120" w:after="120"/>
        <w:jc w:val="both"/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</w:pPr>
      <w:r w:rsidRPr="001C6AE5"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  <w:t xml:space="preserve">Adresa : Comuna Dabaca , nr. 339; Judetul Cluj; </w:t>
      </w:r>
    </w:p>
    <w:p w14:paraId="1DBA8F0D" w14:textId="77777777" w:rsidR="004D39AC" w:rsidRPr="001C6AE5" w:rsidRDefault="004D39AC" w:rsidP="004D39AC">
      <w:pPr>
        <w:spacing w:before="120" w:after="120"/>
        <w:jc w:val="both"/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</w:pPr>
      <w:r w:rsidRPr="001C6AE5"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  <w:t>Telefon /Fax / Mobil : 0364.355.973, fax 0264-355.951,</w:t>
      </w:r>
    </w:p>
    <w:p w14:paraId="190EB8D2" w14:textId="77777777" w:rsidR="004D39AC" w:rsidRPr="001C6AE5" w:rsidRDefault="004D39AC" w:rsidP="004D39AC">
      <w:pPr>
        <w:spacing w:before="120" w:after="120"/>
        <w:jc w:val="both"/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</w:pPr>
      <w:r w:rsidRPr="001C6AE5"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  <w:t>E – mail: contact@primaria-dabaca.ro,</w:t>
      </w:r>
    </w:p>
    <w:p w14:paraId="64D5149F" w14:textId="77777777" w:rsidR="004D39AC" w:rsidRPr="001C6AE5" w:rsidRDefault="004D39AC" w:rsidP="004D39AC">
      <w:pPr>
        <w:spacing w:before="120" w:after="120"/>
        <w:jc w:val="both"/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</w:pPr>
      <w:r w:rsidRPr="001C6AE5"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  <w:t>Cod fiscal : 4378824,</w:t>
      </w:r>
    </w:p>
    <w:p w14:paraId="5D850AC6" w14:textId="77777777" w:rsidR="004D39AC" w:rsidRPr="001C6AE5" w:rsidRDefault="004D39AC" w:rsidP="004D39AC">
      <w:pPr>
        <w:spacing w:before="120" w:after="120"/>
        <w:jc w:val="both"/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</w:pPr>
      <w:r w:rsidRPr="001C6AE5">
        <w:rPr>
          <w:rFonts w:ascii="Times New Roman" w:eastAsia="Calibri" w:hAnsi="Times New Roman" w:cs="Times New Roman"/>
          <w:bCs/>
          <w:sz w:val="24"/>
          <w:szCs w:val="24"/>
          <w:lang w:val="pt-BR" w:eastAsia="en-US"/>
        </w:rPr>
        <w:t>Primar : EMIL CIOBAN</w:t>
      </w:r>
    </w:p>
    <w:p w14:paraId="6A916E4A" w14:textId="77777777" w:rsidR="004D39AC" w:rsidRPr="001C6AE5" w:rsidRDefault="004D39AC" w:rsidP="00975DE1">
      <w:pPr>
        <w:jc w:val="both"/>
        <w:rPr>
          <w:rFonts w:ascii="Arial" w:hAnsi="Arial" w:cs="Arial"/>
          <w:lang w:val="pt-BR"/>
        </w:rPr>
      </w:pPr>
    </w:p>
    <w:p w14:paraId="1F1B6891" w14:textId="77777777" w:rsidR="00975DE1" w:rsidRDefault="00975DE1" w:rsidP="00975DE1">
      <w:pPr>
        <w:jc w:val="both"/>
        <w:rPr>
          <w:rFonts w:ascii="Arial" w:hAnsi="Arial" w:cs="Arial"/>
          <w:lang w:val="ro-RO"/>
        </w:rPr>
      </w:pPr>
      <w:r w:rsidRPr="000624C5">
        <w:rPr>
          <w:rFonts w:ascii="Arial" w:hAnsi="Arial" w:cs="Arial"/>
          <w:lang w:val="ro-RO"/>
        </w:rPr>
        <w:t>Se acceptă oferte transmise în original, prin e-mail sau fax.</w:t>
      </w:r>
    </w:p>
    <w:p w14:paraId="1373E908" w14:textId="77777777" w:rsidR="006032D5" w:rsidRDefault="006032D5" w:rsidP="006032D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FB2170">
        <w:rPr>
          <w:rFonts w:ascii="Times New Roman" w:hAnsi="Times New Roman"/>
          <w:b/>
          <w:bCs/>
          <w:sz w:val="24"/>
          <w:szCs w:val="24"/>
          <w:lang w:val="pt-BR"/>
        </w:rPr>
        <w:t>Valoare estimata 803.294,77 lei +TVA</w:t>
      </w:r>
    </w:p>
    <w:p w14:paraId="40157D47" w14:textId="77777777" w:rsidR="006032D5" w:rsidRPr="001C6AE5" w:rsidRDefault="006032D5" w:rsidP="00975DE1">
      <w:pPr>
        <w:jc w:val="both"/>
        <w:rPr>
          <w:rFonts w:ascii="Arial" w:hAnsi="Arial" w:cs="Arial"/>
          <w:lang w:val="ro-RO"/>
        </w:rPr>
      </w:pPr>
    </w:p>
    <w:p w14:paraId="1BD56617" w14:textId="32C57892" w:rsidR="00975DE1" w:rsidRDefault="00975DE1" w:rsidP="00975DE1">
      <w:pPr>
        <w:jc w:val="both"/>
        <w:rPr>
          <w:rFonts w:ascii="Arial" w:hAnsi="Arial" w:cs="Arial"/>
          <w:lang w:val="ro-RO"/>
        </w:rPr>
      </w:pPr>
      <w:r w:rsidRPr="00210140">
        <w:rPr>
          <w:rFonts w:ascii="Arial" w:hAnsi="Arial" w:cs="Arial"/>
          <w:lang w:val="ro-RO"/>
        </w:rPr>
        <w:t xml:space="preserve">Oferta va fi exprimată în Lei, iar TVA va fi indicat separat, (5%, 9% sau 19%, </w:t>
      </w:r>
      <w:r w:rsidR="001F0573" w:rsidRPr="00210140">
        <w:rPr>
          <w:rFonts w:ascii="Arial" w:hAnsi="Arial" w:cs="Arial"/>
          <w:lang w:val="ro-RO"/>
        </w:rPr>
        <w:t>după</w:t>
      </w:r>
      <w:r w:rsidRPr="00210140">
        <w:rPr>
          <w:rFonts w:ascii="Arial" w:hAnsi="Arial" w:cs="Arial"/>
          <w:lang w:val="ro-RO"/>
        </w:rPr>
        <w:t xml:space="preserve"> cum este aplicabil).</w:t>
      </w:r>
    </w:p>
    <w:p w14:paraId="346C28BB" w14:textId="77777777" w:rsidR="00257DEB" w:rsidRPr="00257DEB" w:rsidRDefault="00257DEB" w:rsidP="00257DEB">
      <w:pPr>
        <w:rPr>
          <w:rFonts w:ascii="Times New Roman" w:eastAsia="Calibri" w:hAnsi="Times New Roman" w:cs="Times New Roman"/>
          <w:sz w:val="24"/>
          <w:szCs w:val="24"/>
          <w:lang w:val="ro-RO" w:eastAsia="en-US"/>
        </w:rPr>
      </w:pPr>
      <w:r w:rsidRPr="00257DEB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>Durata totala</w:t>
      </w:r>
      <w:r w:rsidRPr="00257DEB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 de realizare a investitiei este de </w:t>
      </w:r>
      <w:r w:rsidRPr="00257DEB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>6 luni (pag. 122 grafic)</w:t>
      </w:r>
      <w:r w:rsidRPr="00257DEB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, de la data emiterii ordinului de incepere, din care : </w:t>
      </w:r>
    </w:p>
    <w:p w14:paraId="34634ED3" w14:textId="77777777" w:rsidR="00257DEB" w:rsidRPr="00257DEB" w:rsidRDefault="00257DEB" w:rsidP="00257DEB">
      <w:pPr>
        <w:rPr>
          <w:rFonts w:ascii="Times New Roman" w:eastAsia="Calibri" w:hAnsi="Times New Roman" w:cs="Times New Roman"/>
          <w:sz w:val="24"/>
          <w:szCs w:val="24"/>
          <w:lang w:val="ro-RO" w:eastAsia="en-US"/>
        </w:rPr>
      </w:pPr>
      <w:r w:rsidRPr="00257DEB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-proiectare </w:t>
      </w:r>
      <w:r w:rsidRPr="00257DEB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>1 luna,</w:t>
      </w:r>
      <w:r w:rsidRPr="00257DEB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 de la data emiterii ordinului de incepere proiectare, </w:t>
      </w:r>
    </w:p>
    <w:p w14:paraId="60D3B3AA" w14:textId="77777777" w:rsidR="00257DEB" w:rsidRPr="00257DEB" w:rsidRDefault="00257DEB" w:rsidP="00257DEB">
      <w:pPr>
        <w:rPr>
          <w:rFonts w:ascii="Times New Roman" w:eastAsia="Calibri" w:hAnsi="Times New Roman" w:cs="Times New Roman"/>
          <w:sz w:val="24"/>
          <w:szCs w:val="24"/>
          <w:lang w:val="ro-RO" w:eastAsia="en-US"/>
        </w:rPr>
      </w:pPr>
      <w:r w:rsidRPr="00257DEB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-executie </w:t>
      </w:r>
      <w:r w:rsidRPr="00257DEB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>5 luni</w:t>
      </w:r>
      <w:r w:rsidRPr="00257DEB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, de la data emiterii ordinului de incepere executie.</w:t>
      </w:r>
    </w:p>
    <w:p w14:paraId="2EB0EF42" w14:textId="26EEC191" w:rsidR="00B21B30" w:rsidRPr="00907EAC" w:rsidRDefault="00975DE1" w:rsidP="00975DE1">
      <w:pPr>
        <w:jc w:val="both"/>
        <w:rPr>
          <w:rFonts w:ascii="Arial" w:hAnsi="Arial" w:cs="Arial"/>
          <w:lang w:val="ro-RO"/>
        </w:rPr>
      </w:pPr>
      <w:r w:rsidRPr="00907EAC">
        <w:rPr>
          <w:rFonts w:ascii="Arial" w:hAnsi="Arial" w:cs="Arial"/>
          <w:b/>
          <w:bCs/>
          <w:lang w:val="ro-RO"/>
        </w:rPr>
        <w:lastRenderedPageBreak/>
        <w:t>Doar ofertele depuse de ofertanți</w:t>
      </w:r>
      <w:r w:rsidR="00CF4020">
        <w:rPr>
          <w:rFonts w:ascii="Arial" w:hAnsi="Arial" w:cs="Arial"/>
          <w:b/>
          <w:bCs/>
          <w:lang w:val="ro-RO"/>
        </w:rPr>
        <w:t>i</w:t>
      </w:r>
      <w:r w:rsidRPr="00907EAC">
        <w:rPr>
          <w:rFonts w:ascii="Arial" w:hAnsi="Arial" w:cs="Arial"/>
          <w:b/>
          <w:bCs/>
          <w:lang w:val="ro-RO"/>
        </w:rPr>
        <w:t xml:space="preserve"> calificați și care îndeplinesc cerințele tehnice</w:t>
      </w:r>
      <w:r w:rsidR="009B7CB9" w:rsidRPr="00907EAC">
        <w:rPr>
          <w:rFonts w:ascii="Arial" w:hAnsi="Arial" w:cs="Arial"/>
          <w:b/>
          <w:bCs/>
          <w:lang w:val="ro-RO"/>
        </w:rPr>
        <w:t xml:space="preserve"> conform caietului de sarcini atasat ,</w:t>
      </w:r>
      <w:r w:rsidR="00443A56">
        <w:rPr>
          <w:rFonts w:ascii="Arial" w:hAnsi="Arial" w:cs="Arial"/>
          <w:b/>
          <w:bCs/>
          <w:lang w:val="ro-RO"/>
        </w:rPr>
        <w:t xml:space="preserve"> </w:t>
      </w:r>
      <w:r w:rsidRPr="00907EAC">
        <w:rPr>
          <w:rFonts w:ascii="Arial" w:hAnsi="Arial" w:cs="Arial"/>
          <w:b/>
          <w:bCs/>
          <w:lang w:val="ro-RO"/>
        </w:rPr>
        <w:t xml:space="preserve">vor fi evaluate prin compararea </w:t>
      </w:r>
      <w:r w:rsidR="00B75415" w:rsidRPr="00907EAC">
        <w:rPr>
          <w:rFonts w:ascii="Arial" w:hAnsi="Arial" w:cs="Arial"/>
          <w:b/>
          <w:bCs/>
          <w:lang w:val="ro-RO"/>
        </w:rPr>
        <w:t>prețurilor</w:t>
      </w:r>
      <w:r w:rsidRPr="00907EAC">
        <w:rPr>
          <w:rFonts w:ascii="Arial" w:hAnsi="Arial" w:cs="Arial"/>
          <w:lang w:val="ro-RO"/>
        </w:rPr>
        <w:t>.</w:t>
      </w:r>
    </w:p>
    <w:p w14:paraId="58D23B53" w14:textId="07363F20" w:rsidR="00B21B30" w:rsidRPr="00907EAC" w:rsidRDefault="00B21B30" w:rsidP="00975DE1">
      <w:pPr>
        <w:jc w:val="both"/>
        <w:rPr>
          <w:rFonts w:ascii="Arial" w:hAnsi="Arial" w:cs="Arial"/>
          <w:lang w:val="ro-RO"/>
        </w:rPr>
      </w:pPr>
      <w:r w:rsidRPr="00907EAC">
        <w:rPr>
          <w:rFonts w:ascii="Arial" w:hAnsi="Arial" w:cs="Arial"/>
          <w:lang w:val="ro-RO"/>
        </w:rPr>
        <w:t xml:space="preserve">In cadrul propunerii tehnice vor fi </w:t>
      </w:r>
      <w:r w:rsidR="00AE1BB4" w:rsidRPr="00907EAC">
        <w:rPr>
          <w:rFonts w:ascii="Arial" w:hAnsi="Arial" w:cs="Arial"/>
          <w:lang w:val="ro-RO"/>
        </w:rPr>
        <w:t>a</w:t>
      </w:r>
      <w:r w:rsidRPr="00907EAC">
        <w:rPr>
          <w:rFonts w:ascii="Arial" w:hAnsi="Arial" w:cs="Arial"/>
          <w:lang w:val="ro-RO"/>
        </w:rPr>
        <w:t xml:space="preserve">tasate toate </w:t>
      </w:r>
      <w:r w:rsidR="008527D5" w:rsidRPr="00907EAC">
        <w:rPr>
          <w:rFonts w:ascii="Arial" w:hAnsi="Arial" w:cs="Arial"/>
          <w:lang w:val="ro-RO"/>
        </w:rPr>
        <w:t>documentele</w:t>
      </w:r>
      <w:r w:rsidRPr="00907EAC">
        <w:rPr>
          <w:rFonts w:ascii="Arial" w:hAnsi="Arial" w:cs="Arial"/>
          <w:lang w:val="ro-RO"/>
        </w:rPr>
        <w:t xml:space="preserve"> solicitate </w:t>
      </w:r>
      <w:r w:rsidR="00AE1BB4" w:rsidRPr="00907EAC">
        <w:rPr>
          <w:rFonts w:ascii="Arial" w:hAnsi="Arial" w:cs="Arial"/>
          <w:lang w:val="ro-RO"/>
        </w:rPr>
        <w:t>in CS.</w:t>
      </w:r>
    </w:p>
    <w:p w14:paraId="7FD9B3F4" w14:textId="3F04D91C" w:rsidR="00975DE1" w:rsidRPr="00907EAC" w:rsidRDefault="00975DE1" w:rsidP="00975DE1">
      <w:pPr>
        <w:jc w:val="both"/>
        <w:rPr>
          <w:rFonts w:ascii="Arial" w:hAnsi="Arial" w:cs="Arial"/>
          <w:lang w:val="ro-RO"/>
        </w:rPr>
      </w:pPr>
      <w:r w:rsidRPr="00907EAC">
        <w:rPr>
          <w:rFonts w:ascii="Arial" w:hAnsi="Arial" w:cs="Arial"/>
          <w:lang w:val="ro-RO"/>
        </w:rPr>
        <w:t xml:space="preserve"> Contractul se va acorda firmei care îndeplinește toate specificațiile tehnice solicitate și care oferă cel mai mic </w:t>
      </w:r>
      <w:r w:rsidR="00B75415" w:rsidRPr="00907EAC">
        <w:rPr>
          <w:rFonts w:ascii="Arial" w:hAnsi="Arial" w:cs="Arial"/>
          <w:lang w:val="ro-RO"/>
        </w:rPr>
        <w:t>preț</w:t>
      </w:r>
      <w:r w:rsidRPr="00907EAC">
        <w:rPr>
          <w:rFonts w:ascii="Arial" w:hAnsi="Arial" w:cs="Arial"/>
          <w:lang w:val="ro-RO"/>
        </w:rPr>
        <w:t xml:space="preserve"> total evaluat, fără TVA.</w:t>
      </w:r>
    </w:p>
    <w:p w14:paraId="7CB1ED18" w14:textId="1843C330" w:rsidR="00975DE1" w:rsidRPr="00907EAC" w:rsidRDefault="00975DE1" w:rsidP="00975DE1">
      <w:pPr>
        <w:jc w:val="both"/>
        <w:rPr>
          <w:rFonts w:ascii="Arial" w:hAnsi="Arial" w:cs="Arial"/>
          <w:b/>
          <w:lang w:val="ro-RO"/>
        </w:rPr>
      </w:pPr>
      <w:r w:rsidRPr="00907EAC">
        <w:rPr>
          <w:rFonts w:ascii="Arial" w:hAnsi="Arial" w:cs="Arial"/>
          <w:lang w:val="ro-RO"/>
        </w:rPr>
        <w:t xml:space="preserve">Vă rugăm să transmiteți oferta dvs. prin depunere direct la dresa menționată mai sus sau prin </w:t>
      </w:r>
      <w:r w:rsidRPr="00353A26">
        <w:rPr>
          <w:rFonts w:ascii="Arial" w:hAnsi="Arial" w:cs="Arial"/>
          <w:lang w:val="ro-RO"/>
        </w:rPr>
        <w:t xml:space="preserve">e-mail sau fax, până cel târziu la data de </w:t>
      </w:r>
      <w:r w:rsidR="00443A56">
        <w:rPr>
          <w:rFonts w:ascii="Arial" w:hAnsi="Arial" w:cs="Arial"/>
          <w:b/>
          <w:i/>
          <w:iCs/>
          <w:lang w:val="ro-RO"/>
        </w:rPr>
        <w:t>18</w:t>
      </w:r>
      <w:bookmarkStart w:id="0" w:name="_GoBack"/>
      <w:bookmarkEnd w:id="0"/>
      <w:r w:rsidR="00443A56">
        <w:rPr>
          <w:rFonts w:ascii="Arial" w:hAnsi="Arial" w:cs="Arial"/>
          <w:b/>
          <w:i/>
          <w:iCs/>
          <w:lang w:val="ro-RO"/>
        </w:rPr>
        <w:t>.08</w:t>
      </w:r>
      <w:r w:rsidR="00EF79A6">
        <w:rPr>
          <w:rFonts w:ascii="Arial" w:hAnsi="Arial" w:cs="Arial"/>
          <w:b/>
          <w:i/>
          <w:iCs/>
          <w:lang w:val="ro-RO"/>
        </w:rPr>
        <w:t>.2025</w:t>
      </w:r>
      <w:r w:rsidR="000323DB">
        <w:rPr>
          <w:rFonts w:ascii="Arial" w:hAnsi="Arial" w:cs="Arial"/>
          <w:b/>
          <w:i/>
          <w:iCs/>
          <w:lang w:val="ro-RO"/>
        </w:rPr>
        <w:t xml:space="preserve"> ORA 12.00.</w:t>
      </w:r>
    </w:p>
    <w:p w14:paraId="7F424795" w14:textId="1EBAC5A5" w:rsidR="00975DE1" w:rsidRPr="00907EAC" w:rsidRDefault="00975DE1" w:rsidP="00975DE1">
      <w:pPr>
        <w:jc w:val="both"/>
        <w:rPr>
          <w:rFonts w:ascii="Arial" w:hAnsi="Arial" w:cs="Arial"/>
          <w:lang w:val="ro-RO"/>
        </w:rPr>
      </w:pPr>
      <w:r w:rsidRPr="00907EAC">
        <w:rPr>
          <w:rFonts w:ascii="Arial" w:hAnsi="Arial" w:cs="Arial"/>
          <w:lang w:val="ro-RO"/>
        </w:rPr>
        <w:t xml:space="preserve">Orice potențial ofertant are dreptul de a solicita clarificări legate de prezenta cerere de ofertă, până cel târziu cu de </w:t>
      </w:r>
      <w:r w:rsidR="000E0892">
        <w:rPr>
          <w:rFonts w:ascii="Arial" w:hAnsi="Arial" w:cs="Arial"/>
          <w:bCs/>
          <w:i/>
          <w:iCs/>
          <w:lang w:val="ro-RO"/>
        </w:rPr>
        <w:t>.</w:t>
      </w:r>
      <w:r w:rsidR="009A1555">
        <w:rPr>
          <w:rFonts w:ascii="Arial" w:hAnsi="Arial" w:cs="Arial"/>
          <w:bCs/>
          <w:i/>
          <w:iCs/>
          <w:lang w:val="ro-RO"/>
        </w:rPr>
        <w:t>5</w:t>
      </w:r>
      <w:r w:rsidRPr="00907EAC">
        <w:rPr>
          <w:rFonts w:ascii="Arial" w:hAnsi="Arial" w:cs="Arial"/>
          <w:lang w:val="ro-RO"/>
        </w:rPr>
        <w:t xml:space="preserve"> zile înainte de data limită de depunere a ofertelor, prin transmitere direct la </w:t>
      </w:r>
      <w:r w:rsidR="00B75415" w:rsidRPr="00907EAC">
        <w:rPr>
          <w:rFonts w:ascii="Arial" w:hAnsi="Arial" w:cs="Arial"/>
          <w:lang w:val="ro-RO"/>
        </w:rPr>
        <w:t>a</w:t>
      </w:r>
      <w:r w:rsidRPr="00907EAC">
        <w:rPr>
          <w:rFonts w:ascii="Arial" w:hAnsi="Arial" w:cs="Arial"/>
          <w:lang w:val="ro-RO"/>
        </w:rPr>
        <w:t>dresa menționată mai sus sau prin e-mail sau fax a solicitărilor de clarificări.</w:t>
      </w:r>
    </w:p>
    <w:p w14:paraId="44F45782" w14:textId="2AEB4F14" w:rsidR="00B75415" w:rsidRPr="00907EAC" w:rsidRDefault="00975DE1" w:rsidP="00975DE1">
      <w:pPr>
        <w:jc w:val="both"/>
        <w:rPr>
          <w:rFonts w:ascii="Arial" w:hAnsi="Arial" w:cs="Arial"/>
          <w:lang w:val="ro-RO"/>
        </w:rPr>
      </w:pPr>
      <w:r w:rsidRPr="00907EAC">
        <w:rPr>
          <w:rFonts w:ascii="Arial" w:hAnsi="Arial" w:cs="Arial"/>
          <w:lang w:val="ro-RO"/>
        </w:rPr>
        <w:t xml:space="preserve">Oferta dvs. trebuie să fie valabilă timp de </w:t>
      </w:r>
      <w:r w:rsidR="009A1555">
        <w:rPr>
          <w:rFonts w:ascii="Arial" w:hAnsi="Arial" w:cs="Arial"/>
          <w:bCs/>
          <w:i/>
          <w:iCs/>
          <w:lang w:val="ro-RO"/>
        </w:rPr>
        <w:t>30</w:t>
      </w:r>
      <w:r w:rsidRPr="00907EAC">
        <w:rPr>
          <w:rFonts w:ascii="Arial" w:hAnsi="Arial" w:cs="Arial"/>
          <w:bCs/>
          <w:i/>
          <w:iCs/>
          <w:lang w:val="ro-RO"/>
        </w:rPr>
        <w:t xml:space="preserve"> </w:t>
      </w:r>
      <w:r w:rsidRPr="00907EAC">
        <w:rPr>
          <w:rFonts w:ascii="Arial" w:hAnsi="Arial" w:cs="Arial"/>
          <w:lang w:val="ro-RO"/>
        </w:rPr>
        <w:t>zile de la data limită pentru transmiterea ofertei.</w:t>
      </w:r>
    </w:p>
    <w:p w14:paraId="3C3BE435" w14:textId="00EF36A7" w:rsidR="00975DE1" w:rsidRPr="00907EAC" w:rsidRDefault="00975DE1" w:rsidP="00975DE1">
      <w:pPr>
        <w:jc w:val="both"/>
        <w:rPr>
          <w:rFonts w:ascii="Arial" w:hAnsi="Arial" w:cs="Arial"/>
          <w:lang w:val="ro-RO"/>
        </w:rPr>
      </w:pPr>
      <w:r w:rsidRPr="00907EAC">
        <w:rPr>
          <w:rFonts w:ascii="Arial" w:hAnsi="Arial" w:cs="Arial"/>
          <w:lang w:val="ro-RO"/>
        </w:rPr>
        <w:t xml:space="preserve">Vă rugăm să </w:t>
      </w:r>
      <w:r w:rsidR="001F0573" w:rsidRPr="00907EAC">
        <w:rPr>
          <w:rFonts w:ascii="Arial" w:hAnsi="Arial" w:cs="Arial"/>
          <w:lang w:val="ro-RO"/>
        </w:rPr>
        <w:t>confirmați</w:t>
      </w:r>
      <w:r w:rsidRPr="00907EAC">
        <w:rPr>
          <w:rFonts w:ascii="Arial" w:hAnsi="Arial" w:cs="Arial"/>
          <w:lang w:val="ro-RO"/>
        </w:rPr>
        <w:t xml:space="preserve"> în scris primirea prezentei Cereri de ofertă </w:t>
      </w:r>
      <w:r w:rsidR="001F0573" w:rsidRPr="00907EAC">
        <w:rPr>
          <w:rFonts w:ascii="Arial" w:hAnsi="Arial" w:cs="Arial"/>
          <w:lang w:val="ro-RO"/>
        </w:rPr>
        <w:t>și</w:t>
      </w:r>
      <w:r w:rsidRPr="00907EAC">
        <w:rPr>
          <w:rFonts w:ascii="Arial" w:hAnsi="Arial" w:cs="Arial"/>
          <w:lang w:val="ro-RO"/>
        </w:rPr>
        <w:t xml:space="preserve"> să </w:t>
      </w:r>
      <w:r w:rsidR="001F0573" w:rsidRPr="00907EAC">
        <w:rPr>
          <w:rFonts w:ascii="Arial" w:hAnsi="Arial" w:cs="Arial"/>
          <w:lang w:val="ro-RO"/>
        </w:rPr>
        <w:t>menționați</w:t>
      </w:r>
      <w:r w:rsidRPr="00907EAC">
        <w:rPr>
          <w:rFonts w:ascii="Arial" w:hAnsi="Arial" w:cs="Arial"/>
          <w:lang w:val="ro-RO"/>
        </w:rPr>
        <w:t xml:space="preserve"> dacă urmează să </w:t>
      </w:r>
      <w:r w:rsidR="001F0573" w:rsidRPr="00907EAC">
        <w:rPr>
          <w:rFonts w:ascii="Arial" w:hAnsi="Arial" w:cs="Arial"/>
          <w:lang w:val="ro-RO"/>
        </w:rPr>
        <w:t>depuneți</w:t>
      </w:r>
      <w:r w:rsidRPr="00907EAC">
        <w:rPr>
          <w:rFonts w:ascii="Arial" w:hAnsi="Arial" w:cs="Arial"/>
          <w:lang w:val="ro-RO"/>
        </w:rPr>
        <w:t xml:space="preserve"> o ofertă sau nu.</w:t>
      </w:r>
    </w:p>
    <w:p w14:paraId="60AEA1A4" w14:textId="003FB426" w:rsidR="00975DE1" w:rsidRPr="00A81DB2" w:rsidRDefault="00975DE1" w:rsidP="00975DE1">
      <w:pPr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07EAC">
        <w:rPr>
          <w:rFonts w:ascii="Arial" w:hAnsi="Arial" w:cs="Arial"/>
          <w:lang w:val="ro-RO"/>
        </w:rPr>
        <w:tab/>
      </w:r>
    </w:p>
    <w:p w14:paraId="56CBBDF6" w14:textId="15EBA336" w:rsidR="00975DE1" w:rsidRPr="00D54167" w:rsidRDefault="00975DE1" w:rsidP="00975DE1">
      <w:pPr>
        <w:ind w:right="43"/>
        <w:jc w:val="both"/>
        <w:rPr>
          <w:rFonts w:ascii="Arial" w:hAnsi="Arial" w:cs="Arial"/>
          <w:lang w:val="ro-RO"/>
        </w:rPr>
      </w:pPr>
    </w:p>
    <w:p w14:paraId="614373FC" w14:textId="77777777" w:rsidR="00975DE1" w:rsidRPr="00D54167" w:rsidRDefault="00975DE1" w:rsidP="00975DE1">
      <w:pPr>
        <w:rPr>
          <w:rFonts w:ascii="Arial" w:hAnsi="Arial" w:cs="Arial"/>
          <w:lang w:val="ro-RO"/>
        </w:rPr>
      </w:pPr>
    </w:p>
    <w:sectPr w:rsidR="00975DE1" w:rsidRPr="00D54167" w:rsidSect="00A12DA9">
      <w:headerReference w:type="default" r:id="rId9"/>
      <w:footerReference w:type="even" r:id="rId10"/>
      <w:footerReference w:type="default" r:id="rId11"/>
      <w:pgSz w:w="11907" w:h="16839" w:code="9"/>
      <w:pgMar w:top="1440" w:right="1440" w:bottom="1440" w:left="1440" w:header="567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7F5E2" w14:textId="77777777" w:rsidR="00D837A8" w:rsidRDefault="00D837A8" w:rsidP="00A82204">
      <w:pPr>
        <w:spacing w:after="0" w:line="240" w:lineRule="auto"/>
      </w:pPr>
      <w:r>
        <w:separator/>
      </w:r>
    </w:p>
  </w:endnote>
  <w:endnote w:type="continuationSeparator" w:id="0">
    <w:p w14:paraId="3DB929F1" w14:textId="77777777" w:rsidR="00D837A8" w:rsidRDefault="00D837A8" w:rsidP="00A82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08D76" w14:textId="77777777" w:rsidR="0016319C" w:rsidRDefault="0016319C" w:rsidP="0016319C">
    <w:pPr>
      <w:pStyle w:val="Footer"/>
      <w:ind w:left="-63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250" w:type="dxa"/>
      <w:tblInd w:w="-14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21"/>
      <w:gridCol w:w="3629"/>
    </w:tblGrid>
    <w:tr w:rsidR="002F22AD" w14:paraId="0E623BE6" w14:textId="77777777" w:rsidTr="00972561">
      <w:tc>
        <w:tcPr>
          <w:tcW w:w="7621" w:type="dxa"/>
        </w:tcPr>
        <w:p w14:paraId="3EB5E9AB" w14:textId="28E859AB" w:rsidR="002F22AD" w:rsidRDefault="002F22AD" w:rsidP="009E741B">
          <w:pPr>
            <w:pStyle w:val="Header"/>
            <w:tabs>
              <w:tab w:val="left" w:pos="1233"/>
            </w:tabs>
            <w:ind w:firstLine="1416"/>
            <w:jc w:val="both"/>
          </w:pPr>
        </w:p>
      </w:tc>
      <w:tc>
        <w:tcPr>
          <w:tcW w:w="3629" w:type="dxa"/>
        </w:tcPr>
        <w:p w14:paraId="63D21AFD" w14:textId="74C4D0D5" w:rsidR="002F22AD" w:rsidRDefault="002F22AD" w:rsidP="00810C50">
          <w:pPr>
            <w:pStyle w:val="Header"/>
            <w:tabs>
              <w:tab w:val="clear" w:pos="4680"/>
              <w:tab w:val="left" w:pos="830"/>
              <w:tab w:val="center" w:pos="2868"/>
            </w:tabs>
            <w:ind w:right="248"/>
            <w:jc w:val="right"/>
          </w:pPr>
          <w:r>
            <w:t xml:space="preserve">                       </w:t>
          </w:r>
        </w:p>
      </w:tc>
    </w:tr>
  </w:tbl>
  <w:p w14:paraId="6473E68E" w14:textId="69F6DE2A" w:rsidR="00F63770" w:rsidRPr="00F63770" w:rsidRDefault="00F63770" w:rsidP="00A12DA9">
    <w:pPr>
      <w:pStyle w:val="Footer"/>
      <w:tabs>
        <w:tab w:val="left" w:pos="708"/>
      </w:tabs>
      <w:ind w:left="-360"/>
      <w:rPr>
        <w:rFonts w:ascii="Trebuchet MS" w:hAnsi="Trebuchet MS"/>
        <w:b/>
        <w:noProof/>
        <w:color w:val="0F243E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2774F" w14:textId="77777777" w:rsidR="00D837A8" w:rsidRDefault="00D837A8" w:rsidP="00A82204">
      <w:pPr>
        <w:spacing w:after="0" w:line="240" w:lineRule="auto"/>
      </w:pPr>
      <w:r>
        <w:separator/>
      </w:r>
    </w:p>
  </w:footnote>
  <w:footnote w:type="continuationSeparator" w:id="0">
    <w:p w14:paraId="6B12A9FB" w14:textId="77777777" w:rsidR="00D837A8" w:rsidRDefault="00D837A8" w:rsidP="00A82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A0740" w14:textId="75059C7A" w:rsidR="00A82204" w:rsidRDefault="00A82204" w:rsidP="0016319C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371E"/>
    <w:multiLevelType w:val="hybridMultilevel"/>
    <w:tmpl w:val="BAFA7F08"/>
    <w:lvl w:ilvl="0" w:tplc="14CAE3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13B62"/>
    <w:multiLevelType w:val="hybridMultilevel"/>
    <w:tmpl w:val="BAFA7F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0740"/>
    <w:multiLevelType w:val="hybridMultilevel"/>
    <w:tmpl w:val="54CA25C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C000"/>
      </w:rPr>
    </w:lvl>
    <w:lvl w:ilvl="1" w:tplc="FFFFFFFF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F2F4441E">
      <w:start w:val="1"/>
      <w:numFmt w:val="bullet"/>
      <w:pStyle w:val="Style4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C2714"/>
    <w:multiLevelType w:val="hybridMultilevel"/>
    <w:tmpl w:val="62A4A82A"/>
    <w:lvl w:ilvl="0" w:tplc="D5F46FD8">
      <w:start w:val="1"/>
      <w:numFmt w:val="decimal"/>
      <w:pStyle w:val="Style1"/>
      <w:lvlText w:val="%1."/>
      <w:lvlJc w:val="left"/>
      <w:pPr>
        <w:ind w:left="82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40801"/>
    <w:multiLevelType w:val="hybridMultilevel"/>
    <w:tmpl w:val="65FCE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374"/>
    <w:multiLevelType w:val="hybridMultilevel"/>
    <w:tmpl w:val="BAFA7F08"/>
    <w:lvl w:ilvl="0" w:tplc="14CAE3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BA1295"/>
    <w:multiLevelType w:val="multilevel"/>
    <w:tmpl w:val="60980540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  <w:rPr>
        <w:b/>
      </w:r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7" w15:restartNumberingAfterBreak="0">
    <w:nsid w:val="79004750"/>
    <w:multiLevelType w:val="hybridMultilevel"/>
    <w:tmpl w:val="BAFA7F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204"/>
    <w:rsid w:val="00006E27"/>
    <w:rsid w:val="000141D9"/>
    <w:rsid w:val="0002394E"/>
    <w:rsid w:val="00023FA2"/>
    <w:rsid w:val="000323DB"/>
    <w:rsid w:val="00045B6C"/>
    <w:rsid w:val="00053B83"/>
    <w:rsid w:val="000555B5"/>
    <w:rsid w:val="0005703A"/>
    <w:rsid w:val="000624C5"/>
    <w:rsid w:val="00062D30"/>
    <w:rsid w:val="00066CC0"/>
    <w:rsid w:val="000838D6"/>
    <w:rsid w:val="00083B0D"/>
    <w:rsid w:val="000A200D"/>
    <w:rsid w:val="000A6957"/>
    <w:rsid w:val="000A742F"/>
    <w:rsid w:val="000C15FE"/>
    <w:rsid w:val="000C6A87"/>
    <w:rsid w:val="000C7243"/>
    <w:rsid w:val="000E0892"/>
    <w:rsid w:val="000E656C"/>
    <w:rsid w:val="000F34AC"/>
    <w:rsid w:val="000F534C"/>
    <w:rsid w:val="001027B0"/>
    <w:rsid w:val="00114037"/>
    <w:rsid w:val="00136712"/>
    <w:rsid w:val="001368F5"/>
    <w:rsid w:val="0014328A"/>
    <w:rsid w:val="00150D0E"/>
    <w:rsid w:val="00157A1A"/>
    <w:rsid w:val="0016319C"/>
    <w:rsid w:val="00163F16"/>
    <w:rsid w:val="0017246B"/>
    <w:rsid w:val="00182DE4"/>
    <w:rsid w:val="001842B5"/>
    <w:rsid w:val="00192A75"/>
    <w:rsid w:val="00192F16"/>
    <w:rsid w:val="00196845"/>
    <w:rsid w:val="001A12CE"/>
    <w:rsid w:val="001C11D9"/>
    <w:rsid w:val="001C54F3"/>
    <w:rsid w:val="001C612B"/>
    <w:rsid w:val="001C6AE5"/>
    <w:rsid w:val="001E21A4"/>
    <w:rsid w:val="001E4E10"/>
    <w:rsid w:val="001F0573"/>
    <w:rsid w:val="001F6ACB"/>
    <w:rsid w:val="001F7387"/>
    <w:rsid w:val="00201572"/>
    <w:rsid w:val="00210140"/>
    <w:rsid w:val="00226748"/>
    <w:rsid w:val="00226818"/>
    <w:rsid w:val="00241ABA"/>
    <w:rsid w:val="00257DEB"/>
    <w:rsid w:val="00263756"/>
    <w:rsid w:val="00270CDC"/>
    <w:rsid w:val="00272CA0"/>
    <w:rsid w:val="00295FCE"/>
    <w:rsid w:val="00296E2C"/>
    <w:rsid w:val="002A176E"/>
    <w:rsid w:val="002A699B"/>
    <w:rsid w:val="002A7280"/>
    <w:rsid w:val="002B3654"/>
    <w:rsid w:val="002B43D5"/>
    <w:rsid w:val="002C1589"/>
    <w:rsid w:val="002C5002"/>
    <w:rsid w:val="002E4993"/>
    <w:rsid w:val="002E5CD1"/>
    <w:rsid w:val="002E7ECB"/>
    <w:rsid w:val="002F0EB5"/>
    <w:rsid w:val="002F15C2"/>
    <w:rsid w:val="002F22AD"/>
    <w:rsid w:val="002F44A8"/>
    <w:rsid w:val="00303AB8"/>
    <w:rsid w:val="00324653"/>
    <w:rsid w:val="00326D3D"/>
    <w:rsid w:val="00335783"/>
    <w:rsid w:val="00336208"/>
    <w:rsid w:val="00353A26"/>
    <w:rsid w:val="00354793"/>
    <w:rsid w:val="00360BB9"/>
    <w:rsid w:val="003707A2"/>
    <w:rsid w:val="00371E0A"/>
    <w:rsid w:val="00375344"/>
    <w:rsid w:val="0038217D"/>
    <w:rsid w:val="003921F2"/>
    <w:rsid w:val="00396E40"/>
    <w:rsid w:val="003A5A33"/>
    <w:rsid w:val="003B1254"/>
    <w:rsid w:val="003C4596"/>
    <w:rsid w:val="003D4BDC"/>
    <w:rsid w:val="003E0807"/>
    <w:rsid w:val="003F5E41"/>
    <w:rsid w:val="00404038"/>
    <w:rsid w:val="004051B0"/>
    <w:rsid w:val="00406BA9"/>
    <w:rsid w:val="0040738E"/>
    <w:rsid w:val="00410BC1"/>
    <w:rsid w:val="00411BA4"/>
    <w:rsid w:val="00412179"/>
    <w:rsid w:val="004146E2"/>
    <w:rsid w:val="004239D6"/>
    <w:rsid w:val="00425716"/>
    <w:rsid w:val="00443A56"/>
    <w:rsid w:val="0044644D"/>
    <w:rsid w:val="00453F41"/>
    <w:rsid w:val="00454B5F"/>
    <w:rsid w:val="004631CC"/>
    <w:rsid w:val="004A49B9"/>
    <w:rsid w:val="004A5877"/>
    <w:rsid w:val="004C1434"/>
    <w:rsid w:val="004C199D"/>
    <w:rsid w:val="004D39AC"/>
    <w:rsid w:val="004D667E"/>
    <w:rsid w:val="004D6794"/>
    <w:rsid w:val="004D68FD"/>
    <w:rsid w:val="004E1BC1"/>
    <w:rsid w:val="004E3BC5"/>
    <w:rsid w:val="004F4E45"/>
    <w:rsid w:val="004F7401"/>
    <w:rsid w:val="00501A81"/>
    <w:rsid w:val="00503E61"/>
    <w:rsid w:val="0051616D"/>
    <w:rsid w:val="0052491F"/>
    <w:rsid w:val="00535E59"/>
    <w:rsid w:val="00554679"/>
    <w:rsid w:val="005737BF"/>
    <w:rsid w:val="005768FD"/>
    <w:rsid w:val="00586326"/>
    <w:rsid w:val="005A0248"/>
    <w:rsid w:val="005A7BE2"/>
    <w:rsid w:val="005B16F2"/>
    <w:rsid w:val="005B5D62"/>
    <w:rsid w:val="005C1445"/>
    <w:rsid w:val="005D3FBA"/>
    <w:rsid w:val="005D415B"/>
    <w:rsid w:val="005E23E6"/>
    <w:rsid w:val="00600799"/>
    <w:rsid w:val="00600ECB"/>
    <w:rsid w:val="006032D5"/>
    <w:rsid w:val="006042C1"/>
    <w:rsid w:val="006069B1"/>
    <w:rsid w:val="006311D7"/>
    <w:rsid w:val="006339BD"/>
    <w:rsid w:val="0064421F"/>
    <w:rsid w:val="00644573"/>
    <w:rsid w:val="006453F2"/>
    <w:rsid w:val="0065207D"/>
    <w:rsid w:val="00662407"/>
    <w:rsid w:val="006676D6"/>
    <w:rsid w:val="00674074"/>
    <w:rsid w:val="006856C2"/>
    <w:rsid w:val="006B161F"/>
    <w:rsid w:val="006C7979"/>
    <w:rsid w:val="006D2DC0"/>
    <w:rsid w:val="006E106C"/>
    <w:rsid w:val="006F23C5"/>
    <w:rsid w:val="00704DD8"/>
    <w:rsid w:val="007068E9"/>
    <w:rsid w:val="007075DB"/>
    <w:rsid w:val="00710D02"/>
    <w:rsid w:val="00715E91"/>
    <w:rsid w:val="00717F86"/>
    <w:rsid w:val="00730015"/>
    <w:rsid w:val="00753426"/>
    <w:rsid w:val="00755194"/>
    <w:rsid w:val="00767118"/>
    <w:rsid w:val="00767855"/>
    <w:rsid w:val="007728F1"/>
    <w:rsid w:val="007A0782"/>
    <w:rsid w:val="007A4550"/>
    <w:rsid w:val="007B6246"/>
    <w:rsid w:val="007B6CE8"/>
    <w:rsid w:val="007C63EE"/>
    <w:rsid w:val="007D506C"/>
    <w:rsid w:val="007E1450"/>
    <w:rsid w:val="007E7101"/>
    <w:rsid w:val="008025B5"/>
    <w:rsid w:val="00810C50"/>
    <w:rsid w:val="00811202"/>
    <w:rsid w:val="00834D0E"/>
    <w:rsid w:val="00842E9B"/>
    <w:rsid w:val="00842EC4"/>
    <w:rsid w:val="00842F02"/>
    <w:rsid w:val="0085085D"/>
    <w:rsid w:val="008527D5"/>
    <w:rsid w:val="00860A3F"/>
    <w:rsid w:val="00864FD4"/>
    <w:rsid w:val="008701B0"/>
    <w:rsid w:val="00875F10"/>
    <w:rsid w:val="00887B45"/>
    <w:rsid w:val="008B1CA9"/>
    <w:rsid w:val="008D5878"/>
    <w:rsid w:val="008E0264"/>
    <w:rsid w:val="008E7035"/>
    <w:rsid w:val="008E703C"/>
    <w:rsid w:val="008F30D8"/>
    <w:rsid w:val="00903BCF"/>
    <w:rsid w:val="00907EAC"/>
    <w:rsid w:val="009104DB"/>
    <w:rsid w:val="00913E25"/>
    <w:rsid w:val="00927BD9"/>
    <w:rsid w:val="00933322"/>
    <w:rsid w:val="009432B6"/>
    <w:rsid w:val="00943AE3"/>
    <w:rsid w:val="009519B4"/>
    <w:rsid w:val="0095461E"/>
    <w:rsid w:val="00954D4E"/>
    <w:rsid w:val="00955499"/>
    <w:rsid w:val="009556C1"/>
    <w:rsid w:val="0096244E"/>
    <w:rsid w:val="00962B4D"/>
    <w:rsid w:val="00971CA1"/>
    <w:rsid w:val="00975DE1"/>
    <w:rsid w:val="00981E5C"/>
    <w:rsid w:val="00987D60"/>
    <w:rsid w:val="00992BC8"/>
    <w:rsid w:val="0099458A"/>
    <w:rsid w:val="009A1555"/>
    <w:rsid w:val="009B25F5"/>
    <w:rsid w:val="009B2F0C"/>
    <w:rsid w:val="009B7CB9"/>
    <w:rsid w:val="009C75CF"/>
    <w:rsid w:val="009D43B0"/>
    <w:rsid w:val="009D6EDE"/>
    <w:rsid w:val="009D76FA"/>
    <w:rsid w:val="009E1B22"/>
    <w:rsid w:val="009E24AA"/>
    <w:rsid w:val="009E3402"/>
    <w:rsid w:val="009E741B"/>
    <w:rsid w:val="009F53F9"/>
    <w:rsid w:val="00A056CF"/>
    <w:rsid w:val="00A12DA9"/>
    <w:rsid w:val="00A2517B"/>
    <w:rsid w:val="00A27C30"/>
    <w:rsid w:val="00A36D70"/>
    <w:rsid w:val="00A3794F"/>
    <w:rsid w:val="00A52966"/>
    <w:rsid w:val="00A81DB2"/>
    <w:rsid w:val="00A82204"/>
    <w:rsid w:val="00A83173"/>
    <w:rsid w:val="00A865AF"/>
    <w:rsid w:val="00AA09BB"/>
    <w:rsid w:val="00AA12A0"/>
    <w:rsid w:val="00AA2A7F"/>
    <w:rsid w:val="00AA6344"/>
    <w:rsid w:val="00AB5109"/>
    <w:rsid w:val="00AC11B1"/>
    <w:rsid w:val="00AC7BC3"/>
    <w:rsid w:val="00AC7C16"/>
    <w:rsid w:val="00AD14A6"/>
    <w:rsid w:val="00AD586D"/>
    <w:rsid w:val="00AE03D8"/>
    <w:rsid w:val="00AE1BB4"/>
    <w:rsid w:val="00AE3E60"/>
    <w:rsid w:val="00B059D7"/>
    <w:rsid w:val="00B11F22"/>
    <w:rsid w:val="00B13EC7"/>
    <w:rsid w:val="00B21B30"/>
    <w:rsid w:val="00B27FE0"/>
    <w:rsid w:val="00B4025A"/>
    <w:rsid w:val="00B45185"/>
    <w:rsid w:val="00B65E94"/>
    <w:rsid w:val="00B73BFE"/>
    <w:rsid w:val="00B75415"/>
    <w:rsid w:val="00B96E53"/>
    <w:rsid w:val="00BB3706"/>
    <w:rsid w:val="00BB408F"/>
    <w:rsid w:val="00BC05C0"/>
    <w:rsid w:val="00BC0EA3"/>
    <w:rsid w:val="00BC21FF"/>
    <w:rsid w:val="00BC251E"/>
    <w:rsid w:val="00BC7D45"/>
    <w:rsid w:val="00BD1F62"/>
    <w:rsid w:val="00BD5C98"/>
    <w:rsid w:val="00BE0FAB"/>
    <w:rsid w:val="00BE245C"/>
    <w:rsid w:val="00BE2EC2"/>
    <w:rsid w:val="00BF5F53"/>
    <w:rsid w:val="00BF6C4C"/>
    <w:rsid w:val="00C16F2B"/>
    <w:rsid w:val="00C2433C"/>
    <w:rsid w:val="00C259FA"/>
    <w:rsid w:val="00C314C8"/>
    <w:rsid w:val="00C362BC"/>
    <w:rsid w:val="00C379C9"/>
    <w:rsid w:val="00C37D47"/>
    <w:rsid w:val="00C41C44"/>
    <w:rsid w:val="00C4449A"/>
    <w:rsid w:val="00C45A2A"/>
    <w:rsid w:val="00C5777E"/>
    <w:rsid w:val="00C64E5B"/>
    <w:rsid w:val="00C66093"/>
    <w:rsid w:val="00C7218C"/>
    <w:rsid w:val="00C81898"/>
    <w:rsid w:val="00C83ECA"/>
    <w:rsid w:val="00C90BAE"/>
    <w:rsid w:val="00C93064"/>
    <w:rsid w:val="00CA6775"/>
    <w:rsid w:val="00CB55D1"/>
    <w:rsid w:val="00CC0974"/>
    <w:rsid w:val="00CC52F2"/>
    <w:rsid w:val="00CC6772"/>
    <w:rsid w:val="00CD6A79"/>
    <w:rsid w:val="00CE3B71"/>
    <w:rsid w:val="00CE3F17"/>
    <w:rsid w:val="00CE5E28"/>
    <w:rsid w:val="00CF4020"/>
    <w:rsid w:val="00D013A4"/>
    <w:rsid w:val="00D10CD4"/>
    <w:rsid w:val="00D24BCF"/>
    <w:rsid w:val="00D25323"/>
    <w:rsid w:val="00D46A46"/>
    <w:rsid w:val="00D54167"/>
    <w:rsid w:val="00D5553D"/>
    <w:rsid w:val="00D6277D"/>
    <w:rsid w:val="00D837A8"/>
    <w:rsid w:val="00D879AC"/>
    <w:rsid w:val="00D93DEC"/>
    <w:rsid w:val="00DB07F5"/>
    <w:rsid w:val="00DB3458"/>
    <w:rsid w:val="00DB63B2"/>
    <w:rsid w:val="00DC3832"/>
    <w:rsid w:val="00DC5B40"/>
    <w:rsid w:val="00DC7FB2"/>
    <w:rsid w:val="00DD6798"/>
    <w:rsid w:val="00DE0B55"/>
    <w:rsid w:val="00DE398D"/>
    <w:rsid w:val="00DF50C5"/>
    <w:rsid w:val="00E15C68"/>
    <w:rsid w:val="00E20595"/>
    <w:rsid w:val="00E25935"/>
    <w:rsid w:val="00E276D5"/>
    <w:rsid w:val="00E34101"/>
    <w:rsid w:val="00E350AE"/>
    <w:rsid w:val="00E4130D"/>
    <w:rsid w:val="00E472DC"/>
    <w:rsid w:val="00E53C0B"/>
    <w:rsid w:val="00E55886"/>
    <w:rsid w:val="00E56EEB"/>
    <w:rsid w:val="00E66516"/>
    <w:rsid w:val="00E70753"/>
    <w:rsid w:val="00E84F34"/>
    <w:rsid w:val="00E878C0"/>
    <w:rsid w:val="00E91E90"/>
    <w:rsid w:val="00E9474D"/>
    <w:rsid w:val="00E95E68"/>
    <w:rsid w:val="00EA0BCF"/>
    <w:rsid w:val="00EA609A"/>
    <w:rsid w:val="00EA6535"/>
    <w:rsid w:val="00EB21F9"/>
    <w:rsid w:val="00EC3788"/>
    <w:rsid w:val="00EC49B3"/>
    <w:rsid w:val="00EC5F99"/>
    <w:rsid w:val="00ED584C"/>
    <w:rsid w:val="00ED7708"/>
    <w:rsid w:val="00EE3DD0"/>
    <w:rsid w:val="00EE566E"/>
    <w:rsid w:val="00EF3D27"/>
    <w:rsid w:val="00EF79A6"/>
    <w:rsid w:val="00F10298"/>
    <w:rsid w:val="00F1106F"/>
    <w:rsid w:val="00F1201C"/>
    <w:rsid w:val="00F2292E"/>
    <w:rsid w:val="00F2548C"/>
    <w:rsid w:val="00F375FF"/>
    <w:rsid w:val="00F63770"/>
    <w:rsid w:val="00F63EFA"/>
    <w:rsid w:val="00F6779D"/>
    <w:rsid w:val="00F717D6"/>
    <w:rsid w:val="00F72B0C"/>
    <w:rsid w:val="00F82309"/>
    <w:rsid w:val="00F95C59"/>
    <w:rsid w:val="00FA374B"/>
    <w:rsid w:val="00FA6E1C"/>
    <w:rsid w:val="00FB2170"/>
    <w:rsid w:val="00FB3DDB"/>
    <w:rsid w:val="00FC7F63"/>
    <w:rsid w:val="00FD2B4B"/>
    <w:rsid w:val="00FD5215"/>
    <w:rsid w:val="00FE06C5"/>
    <w:rsid w:val="00FE237E"/>
    <w:rsid w:val="00FE7B3E"/>
    <w:rsid w:val="00FF038D"/>
    <w:rsid w:val="00FF362C"/>
    <w:rsid w:val="00FF6561"/>
    <w:rsid w:val="00FF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C75BCAE"/>
  <w15:docId w15:val="{F145503E-A603-4729-81EC-C5435FB87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7FB2"/>
    <w:pPr>
      <w:keepNext/>
      <w:keepLines/>
      <w:numPr>
        <w:numId w:val="1"/>
      </w:numPr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7FB2"/>
    <w:pPr>
      <w:keepNext/>
      <w:keepLines/>
      <w:numPr>
        <w:ilvl w:val="1"/>
        <w:numId w:val="1"/>
      </w:numPr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7FB2"/>
    <w:pPr>
      <w:keepNext/>
      <w:keepLines/>
      <w:numPr>
        <w:ilvl w:val="2"/>
        <w:numId w:val="1"/>
      </w:numPr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C7FB2"/>
    <w:pPr>
      <w:keepNext/>
      <w:keepLines/>
      <w:numPr>
        <w:ilvl w:val="3"/>
        <w:numId w:val="1"/>
      </w:numPr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7FB2"/>
    <w:pPr>
      <w:keepNext/>
      <w:keepLines/>
      <w:numPr>
        <w:ilvl w:val="4"/>
        <w:numId w:val="1"/>
      </w:numPr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7FB2"/>
    <w:pPr>
      <w:keepNext/>
      <w:keepLines/>
      <w:numPr>
        <w:ilvl w:val="5"/>
        <w:numId w:val="1"/>
      </w:numPr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7FB2"/>
    <w:pPr>
      <w:keepNext/>
      <w:keepLines/>
      <w:numPr>
        <w:ilvl w:val="6"/>
        <w:numId w:val="1"/>
      </w:numPr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7FB2"/>
    <w:pPr>
      <w:keepNext/>
      <w:keepLines/>
      <w:numPr>
        <w:ilvl w:val="7"/>
        <w:numId w:val="1"/>
      </w:numPr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7FB2"/>
    <w:pPr>
      <w:keepNext/>
      <w:keepLines/>
      <w:numPr>
        <w:ilvl w:val="8"/>
        <w:numId w:val="1"/>
      </w:numPr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 Caracter Caracter"/>
    <w:basedOn w:val="Normal"/>
    <w:link w:val="HeaderChar"/>
    <w:uiPriority w:val="99"/>
    <w:unhideWhenUsed/>
    <w:rsid w:val="00A82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Caracter Caracter Caracter Caracter Char"/>
    <w:basedOn w:val="DefaultParagraphFont"/>
    <w:link w:val="Header"/>
    <w:uiPriority w:val="99"/>
    <w:rsid w:val="00A82204"/>
  </w:style>
  <w:style w:type="paragraph" w:styleId="Footer">
    <w:name w:val="footer"/>
    <w:basedOn w:val="Normal"/>
    <w:link w:val="FooterChar"/>
    <w:uiPriority w:val="99"/>
    <w:unhideWhenUsed/>
    <w:rsid w:val="00A822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204"/>
  </w:style>
  <w:style w:type="paragraph" w:styleId="BalloonText">
    <w:name w:val="Balloon Text"/>
    <w:basedOn w:val="Normal"/>
    <w:link w:val="BalloonTextChar"/>
    <w:uiPriority w:val="99"/>
    <w:semiHidden/>
    <w:unhideWhenUsed/>
    <w:rsid w:val="00A82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20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7246B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FD5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Outlines a.b.c.,List_Paragraph,Multilevel para_II,Akapit z lista BS,Normal bullet 2,List Paragraph1,Forth level,List1,body 2,List Paragraph11,Listă colorată - Accentuare 11,Bullet,Citation List,Bullets,IBL List Paragraph"/>
    <w:basedOn w:val="Normal"/>
    <w:link w:val="ListParagraphChar"/>
    <w:qFormat/>
    <w:rsid w:val="00A52966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LightList-Accent1">
    <w:name w:val="Light List Accent 1"/>
    <w:basedOn w:val="TableNormal"/>
    <w:uiPriority w:val="61"/>
    <w:rsid w:val="00A5296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Shading-Accent1">
    <w:name w:val="Light Shading Accent 1"/>
    <w:basedOn w:val="TableNormal"/>
    <w:uiPriority w:val="60"/>
    <w:rsid w:val="00A5296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Grid-Accent1">
    <w:name w:val="Light Grid Accent 1"/>
    <w:basedOn w:val="TableNormal"/>
    <w:uiPriority w:val="62"/>
    <w:rsid w:val="00A5296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C7FB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C7FB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DC7FB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DC7FB2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7FB2"/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7FB2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7FB2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7FB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7F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styleId="Strong">
    <w:name w:val="Strong"/>
    <w:basedOn w:val="DefaultParagraphFont"/>
    <w:uiPriority w:val="22"/>
    <w:qFormat/>
    <w:rsid w:val="00DC7FB2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DC7FB2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C7FB2"/>
    <w:rPr>
      <w:rFonts w:ascii="Calibri" w:eastAsiaTheme="minorHAnsi" w:hAnsi="Calibri"/>
      <w:szCs w:val="21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C7FB2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DC7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DC7FB2"/>
  </w:style>
  <w:style w:type="character" w:customStyle="1" w:styleId="eop">
    <w:name w:val="eop"/>
    <w:basedOn w:val="DefaultParagraphFont"/>
    <w:rsid w:val="00DC7FB2"/>
  </w:style>
  <w:style w:type="character" w:customStyle="1" w:styleId="tabchar">
    <w:name w:val="tabchar"/>
    <w:basedOn w:val="DefaultParagraphFont"/>
    <w:rsid w:val="00DC7FB2"/>
  </w:style>
  <w:style w:type="table" w:styleId="TableGridLight">
    <w:name w:val="Grid Table Light"/>
    <w:basedOn w:val="TableNormal"/>
    <w:uiPriority w:val="40"/>
    <w:rsid w:val="00DC7FB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C7F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C7FB2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C7FB2"/>
    <w:rPr>
      <w:rFonts w:eastAsiaTheme="minorHAnsi"/>
      <w:sz w:val="20"/>
      <w:szCs w:val="20"/>
      <w:lang w:eastAsia="en-US"/>
    </w:rPr>
  </w:style>
  <w:style w:type="character" w:customStyle="1" w:styleId="ListParagraphChar">
    <w:name w:val="List Paragraph Char"/>
    <w:aliases w:val="Akapit z listą BS Char,Outlines a.b.c. Char,List_Paragraph Char,Multilevel para_II Char,Akapit z lista BS Char,Normal bullet 2 Char,List Paragraph1 Char,Forth level Char,List1 Char,body 2 Char,List Paragraph11 Char,Bullet Char"/>
    <w:link w:val="ListParagraph"/>
    <w:uiPriority w:val="34"/>
    <w:qFormat/>
    <w:locked/>
    <w:rsid w:val="00DC7FB2"/>
    <w:rPr>
      <w:rFonts w:eastAsiaTheme="minorHAnsi"/>
      <w:lang w:eastAsia="en-US"/>
    </w:rPr>
  </w:style>
  <w:style w:type="paragraph" w:styleId="FootnoteText">
    <w:name w:val="footnote text"/>
    <w:aliases w:val="single space,Fußnote,footnote text,fn,FOOTNOTES,Footnote Text Char Char Char Char Char Char,WB-Fußnotentext,Footnote,ADB,Footnote Text qer,Footnote text,single space Char Char,pod carou,Footnote Text WBR,WBR,Fußnotentext Char,ft,f,A"/>
    <w:basedOn w:val="Normal"/>
    <w:link w:val="FootnoteTextChar"/>
    <w:uiPriority w:val="99"/>
    <w:qFormat/>
    <w:rsid w:val="00DC7F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customStyle="1" w:styleId="FootnoteTextChar">
    <w:name w:val="Footnote Text Char"/>
    <w:aliases w:val="single space Char,Fußnote Char,footnote text Char,fn Char,FOOTNOTES Char,Footnote Text Char Char Char Char Char Char Char,WB-Fußnotentext Char,Footnote Char,ADB Char,Footnote Text qer Char,Footnote text Char,pod carou Char,WBR Char"/>
    <w:basedOn w:val="DefaultParagraphFont"/>
    <w:link w:val="FootnoteText"/>
    <w:uiPriority w:val="99"/>
    <w:rsid w:val="00DC7FB2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styleId="FootnoteReference">
    <w:name w:val="footnote reference"/>
    <w:aliases w:val="Footnote symbol,BVI fnr"/>
    <w:uiPriority w:val="99"/>
    <w:rsid w:val="00DC7FB2"/>
    <w:rPr>
      <w:vertAlign w:val="superscript"/>
    </w:rPr>
  </w:style>
  <w:style w:type="paragraph" w:styleId="BodyText">
    <w:name w:val="Body Text"/>
    <w:basedOn w:val="Normal"/>
    <w:link w:val="BodyTextChar"/>
    <w:uiPriority w:val="1"/>
    <w:qFormat/>
    <w:rsid w:val="00DC7F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ro-RO" w:eastAsia="ro-RO" w:bidi="ro-RO"/>
    </w:rPr>
  </w:style>
  <w:style w:type="character" w:customStyle="1" w:styleId="BodyTextChar">
    <w:name w:val="Body Text Char"/>
    <w:basedOn w:val="DefaultParagraphFont"/>
    <w:link w:val="BodyText"/>
    <w:uiPriority w:val="1"/>
    <w:rsid w:val="00DC7FB2"/>
    <w:rPr>
      <w:rFonts w:ascii="Calibri" w:eastAsia="Calibri" w:hAnsi="Calibri" w:cs="Calibri"/>
      <w:lang w:val="ro-RO" w:eastAsia="ro-RO" w:bidi="ro-RO"/>
    </w:rPr>
  </w:style>
  <w:style w:type="paragraph" w:styleId="Caption">
    <w:name w:val="caption"/>
    <w:aliases w:val="Table legend,Tab_Überschrift,Figure reference,Tab_†berschrift,Beschriftung Char2,Beschriftung Char1 Char1,Beschriftung Char Char Char1,Beschriftung Char1 Char Char,Beschriftung Char Char Char Char,Beschriftung Char Char1 Char,Table title"/>
    <w:basedOn w:val="Normal"/>
    <w:next w:val="Normal"/>
    <w:link w:val="CaptionChar"/>
    <w:uiPriority w:val="99"/>
    <w:unhideWhenUsed/>
    <w:qFormat/>
    <w:rsid w:val="00DC7FB2"/>
    <w:pPr>
      <w:spacing w:line="240" w:lineRule="auto"/>
    </w:pPr>
    <w:rPr>
      <w:i/>
      <w:iCs/>
      <w:noProof/>
      <w:color w:val="1F497D" w:themeColor="text2"/>
      <w:sz w:val="18"/>
      <w:szCs w:val="18"/>
      <w:lang w:val="ro-RO" w:eastAsia="en-US"/>
    </w:rPr>
  </w:style>
  <w:style w:type="character" w:customStyle="1" w:styleId="CaptionChar">
    <w:name w:val="Caption Char"/>
    <w:aliases w:val="Table legend Char,Tab_Überschrift Char,Figure reference Char,Tab_†berschrift Char,Beschriftung Char2 Char,Beschriftung Char1 Char1 Char,Beschriftung Char Char Char1 Char,Beschriftung Char1 Char Char Char,Beschriftung Char Char1 Char Char"/>
    <w:link w:val="Caption"/>
    <w:uiPriority w:val="99"/>
    <w:locked/>
    <w:rsid w:val="00DC7FB2"/>
    <w:rPr>
      <w:i/>
      <w:iCs/>
      <w:noProof/>
      <w:color w:val="1F497D" w:themeColor="text2"/>
      <w:sz w:val="18"/>
      <w:szCs w:val="18"/>
      <w:lang w:val="ro-RO" w:eastAsia="en-US"/>
    </w:rPr>
  </w:style>
  <w:style w:type="paragraph" w:customStyle="1" w:styleId="Style4">
    <w:name w:val="Style4"/>
    <w:basedOn w:val="Normal"/>
    <w:link w:val="Style4Char"/>
    <w:autoRedefine/>
    <w:qFormat/>
    <w:rsid w:val="00DC7FB2"/>
    <w:pPr>
      <w:numPr>
        <w:ilvl w:val="2"/>
        <w:numId w:val="2"/>
      </w:numPr>
      <w:spacing w:before="120" w:after="120" w:line="240" w:lineRule="auto"/>
      <w:ind w:left="907"/>
      <w:jc w:val="both"/>
    </w:pPr>
    <w:rPr>
      <w:rFonts w:ascii="Tahoma" w:eastAsiaTheme="minorHAnsi" w:hAnsi="Tahoma"/>
      <w:sz w:val="24"/>
      <w:lang w:eastAsia="en-US"/>
    </w:rPr>
  </w:style>
  <w:style w:type="character" w:customStyle="1" w:styleId="Style4Char">
    <w:name w:val="Style4 Char"/>
    <w:basedOn w:val="DefaultParagraphFont"/>
    <w:link w:val="Style4"/>
    <w:rsid w:val="00DC7FB2"/>
    <w:rPr>
      <w:rFonts w:ascii="Tahoma" w:eastAsiaTheme="minorHAnsi" w:hAnsi="Tahoma"/>
      <w:sz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DC7FB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ro-RO" w:eastAsia="en-US"/>
    </w:rPr>
  </w:style>
  <w:style w:type="paragraph" w:customStyle="1" w:styleId="xcontentpasted1">
    <w:name w:val="x_contentpasted1"/>
    <w:basedOn w:val="Normal"/>
    <w:rsid w:val="00DC7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xcontentpasted11">
    <w:name w:val="x_contentpasted11"/>
    <w:basedOn w:val="DefaultParagraphFont"/>
    <w:rsid w:val="00DC7FB2"/>
  </w:style>
  <w:style w:type="paragraph" w:customStyle="1" w:styleId="xmsolistparagraph">
    <w:name w:val="x_msolistparagraph"/>
    <w:basedOn w:val="Normal"/>
    <w:rsid w:val="00DC7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xmsonormal">
    <w:name w:val="x_msonormal"/>
    <w:basedOn w:val="Normal"/>
    <w:rsid w:val="00DC7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F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FB2"/>
    <w:rPr>
      <w:rFonts w:eastAsiaTheme="minorHAnsi"/>
      <w:b/>
      <w:bCs/>
      <w:sz w:val="20"/>
      <w:szCs w:val="20"/>
      <w:lang w:eastAsia="en-US"/>
    </w:rPr>
  </w:style>
  <w:style w:type="table" w:styleId="ListTable1Light-Accent3">
    <w:name w:val="List Table 1 Light Accent 3"/>
    <w:basedOn w:val="TableNormal"/>
    <w:uiPriority w:val="46"/>
    <w:rsid w:val="00DC7FB2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Revision">
    <w:name w:val="Revision"/>
    <w:hidden/>
    <w:uiPriority w:val="99"/>
    <w:semiHidden/>
    <w:rsid w:val="00DC7FB2"/>
    <w:pPr>
      <w:spacing w:after="0" w:line="240" w:lineRule="auto"/>
    </w:pPr>
    <w:rPr>
      <w:rFonts w:eastAsiaTheme="minorHAnsi"/>
      <w:lang w:eastAsia="en-US"/>
    </w:rPr>
  </w:style>
  <w:style w:type="paragraph" w:customStyle="1" w:styleId="Style1">
    <w:name w:val="Style1"/>
    <w:basedOn w:val="Heading1"/>
    <w:link w:val="Style1Char"/>
    <w:autoRedefine/>
    <w:qFormat/>
    <w:rsid w:val="00DC7FB2"/>
    <w:pPr>
      <w:numPr>
        <w:numId w:val="3"/>
      </w:numPr>
    </w:pPr>
    <w:rPr>
      <w:rFonts w:eastAsia="Tahoma"/>
      <w:b/>
      <w:lang w:val="ro-RO"/>
    </w:rPr>
  </w:style>
  <w:style w:type="paragraph" w:customStyle="1" w:styleId="Style2">
    <w:name w:val="Style2"/>
    <w:basedOn w:val="Heading2"/>
    <w:link w:val="Style2Char"/>
    <w:autoRedefine/>
    <w:qFormat/>
    <w:rsid w:val="00DC7FB2"/>
    <w:pPr>
      <w:numPr>
        <w:ilvl w:val="0"/>
        <w:numId w:val="0"/>
      </w:numPr>
    </w:pPr>
    <w:rPr>
      <w:rFonts w:eastAsia="Tahoma"/>
      <w:b/>
      <w:caps/>
      <w:color w:val="1F497D" w:themeColor="text2"/>
      <w:lang w:val="ro-RO"/>
    </w:rPr>
  </w:style>
  <w:style w:type="character" w:customStyle="1" w:styleId="Style1Char">
    <w:name w:val="Style1 Char"/>
    <w:basedOn w:val="Heading1Char"/>
    <w:link w:val="Style1"/>
    <w:rsid w:val="00DC7FB2"/>
    <w:rPr>
      <w:rFonts w:asciiTheme="majorHAnsi" w:eastAsia="Tahoma" w:hAnsiTheme="majorHAnsi" w:cstheme="majorBidi"/>
      <w:b/>
      <w:color w:val="365F91" w:themeColor="accent1" w:themeShade="BF"/>
      <w:sz w:val="32"/>
      <w:szCs w:val="32"/>
      <w:lang w:val="ro-RO" w:eastAsia="en-US"/>
    </w:rPr>
  </w:style>
  <w:style w:type="paragraph" w:customStyle="1" w:styleId="Style3">
    <w:name w:val="Style3"/>
    <w:basedOn w:val="Heading3"/>
    <w:link w:val="Style3Char"/>
    <w:autoRedefine/>
    <w:qFormat/>
    <w:rsid w:val="00DC7FB2"/>
    <w:pPr>
      <w:numPr>
        <w:ilvl w:val="0"/>
        <w:numId w:val="0"/>
      </w:numPr>
      <w:spacing w:before="0" w:line="276" w:lineRule="auto"/>
      <w:jc w:val="both"/>
    </w:pPr>
    <w:rPr>
      <w:rFonts w:ascii="Arial" w:eastAsia="Calibri" w:hAnsi="Arial" w:cs="Arial"/>
      <w:lang w:val="ro-RO" w:eastAsia="ro-RO" w:bidi="ro-RO"/>
    </w:rPr>
  </w:style>
  <w:style w:type="character" w:customStyle="1" w:styleId="Style2Char">
    <w:name w:val="Style2 Char"/>
    <w:basedOn w:val="Heading2Char"/>
    <w:link w:val="Style2"/>
    <w:rsid w:val="00DC7FB2"/>
    <w:rPr>
      <w:rFonts w:asciiTheme="majorHAnsi" w:eastAsia="Tahoma" w:hAnsiTheme="majorHAnsi" w:cstheme="majorBidi"/>
      <w:b/>
      <w:caps/>
      <w:color w:val="1F497D" w:themeColor="text2"/>
      <w:sz w:val="26"/>
      <w:szCs w:val="26"/>
      <w:lang w:val="ro-RO" w:eastAsia="en-US"/>
    </w:rPr>
  </w:style>
  <w:style w:type="character" w:customStyle="1" w:styleId="Style3Char">
    <w:name w:val="Style3 Char"/>
    <w:basedOn w:val="Heading3Char"/>
    <w:link w:val="Style3"/>
    <w:rsid w:val="00DC7FB2"/>
    <w:rPr>
      <w:rFonts w:ascii="Arial" w:eastAsia="Calibri" w:hAnsi="Arial" w:cs="Arial"/>
      <w:color w:val="243F60" w:themeColor="accent1" w:themeShade="7F"/>
      <w:sz w:val="24"/>
      <w:szCs w:val="24"/>
      <w:lang w:val="ro-RO" w:eastAsia="ro-RO" w:bidi="ro-RO"/>
    </w:rPr>
  </w:style>
  <w:style w:type="paragraph" w:customStyle="1" w:styleId="Style5">
    <w:name w:val="Style5"/>
    <w:basedOn w:val="Style3"/>
    <w:link w:val="Style5Char"/>
    <w:autoRedefine/>
    <w:qFormat/>
    <w:rsid w:val="00DC7FB2"/>
    <w:rPr>
      <w:i/>
    </w:rPr>
  </w:style>
  <w:style w:type="character" w:customStyle="1" w:styleId="Style5Char">
    <w:name w:val="Style5 Char"/>
    <w:basedOn w:val="Style3Char"/>
    <w:link w:val="Style5"/>
    <w:rsid w:val="00DC7FB2"/>
    <w:rPr>
      <w:rFonts w:ascii="Arial" w:eastAsia="Calibri" w:hAnsi="Arial" w:cs="Arial"/>
      <w:i/>
      <w:color w:val="243F60" w:themeColor="accent1" w:themeShade="7F"/>
      <w:sz w:val="24"/>
      <w:szCs w:val="24"/>
      <w:lang w:val="ro-RO" w:eastAsia="ro-RO" w:bidi="ro-RO"/>
    </w:rPr>
  </w:style>
  <w:style w:type="character" w:styleId="FollowedHyperlink">
    <w:name w:val="FollowedHyperlink"/>
    <w:basedOn w:val="DefaultParagraphFont"/>
    <w:uiPriority w:val="99"/>
    <w:semiHidden/>
    <w:unhideWhenUsed/>
    <w:rsid w:val="00DC7FB2"/>
    <w:rPr>
      <w:color w:val="800080" w:themeColor="followedHyperlink"/>
      <w:u w:val="single"/>
    </w:rPr>
  </w:style>
  <w:style w:type="paragraph" w:customStyle="1" w:styleId="Default">
    <w:name w:val="Default"/>
    <w:rsid w:val="00DC7F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odyText3">
    <w:name w:val="Body Text 3"/>
    <w:basedOn w:val="Normal"/>
    <w:link w:val="BodyText3Char"/>
    <w:uiPriority w:val="99"/>
    <w:unhideWhenUsed/>
    <w:rsid w:val="00FE7B3E"/>
    <w:pPr>
      <w:spacing w:after="120" w:line="259" w:lineRule="auto"/>
    </w:pPr>
    <w:rPr>
      <w:rFonts w:eastAsiaTheme="minorHAns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FE7B3E"/>
    <w:rPr>
      <w:rFonts w:eastAsiaTheme="minorHAnsi"/>
      <w:sz w:val="16"/>
      <w:szCs w:val="16"/>
      <w:lang w:eastAsia="en-US"/>
    </w:rPr>
  </w:style>
  <w:style w:type="paragraph" w:customStyle="1" w:styleId="0Normal">
    <w:name w:val="!0 Normal"/>
    <w:rsid w:val="00453F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hapterNumber">
    <w:name w:val="ChapterNumber"/>
    <w:rsid w:val="00975DE1"/>
    <w:pPr>
      <w:tabs>
        <w:tab w:val="left" w:pos="-720"/>
      </w:tabs>
      <w:suppressAutoHyphens/>
      <w:spacing w:after="0" w:line="240" w:lineRule="auto"/>
    </w:pPr>
    <w:rPr>
      <w:rFonts w:ascii="CG Times" w:eastAsia="Times New Roman" w:hAnsi="CG Times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2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primaria-dabaca.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B9118-7132-4C8F-806D-D6D5B75EB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Rotar</dc:creator>
  <cp:lastModifiedBy>Teodora Morar</cp:lastModifiedBy>
  <cp:revision>7</cp:revision>
  <cp:lastPrinted>2023-06-19T09:26:00Z</cp:lastPrinted>
  <dcterms:created xsi:type="dcterms:W3CDTF">2025-05-23T06:31:00Z</dcterms:created>
  <dcterms:modified xsi:type="dcterms:W3CDTF">2025-08-08T06:28:00Z</dcterms:modified>
</cp:coreProperties>
</file>